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E6" w:rsidRDefault="004A5D19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28"/>
        </w:rPr>
      </w:pPr>
      <w:r>
        <w:rPr>
          <w:rFonts w:ascii="Arial" w:eastAsia="Arial" w:hAnsi="Arial" w:cs="Arial"/>
          <w:b/>
          <w:spacing w:val="20"/>
          <w:sz w:val="28"/>
        </w:rPr>
        <w:t xml:space="preserve">Муниципальное казенное учреждение </w:t>
      </w:r>
    </w:p>
    <w:p w:rsidR="00F550E6" w:rsidRDefault="004A5D19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28"/>
        </w:rPr>
      </w:pPr>
      <w:r>
        <w:rPr>
          <w:rFonts w:ascii="Arial" w:eastAsia="Arial" w:hAnsi="Arial" w:cs="Arial"/>
          <w:b/>
          <w:spacing w:val="20"/>
          <w:sz w:val="28"/>
        </w:rPr>
        <w:t>«Инженерный центр»</w:t>
      </w:r>
    </w:p>
    <w:p w:rsidR="002924E0" w:rsidRPr="002924E0" w:rsidRDefault="002924E0" w:rsidP="002924E0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28"/>
        </w:rPr>
      </w:pPr>
      <w:r>
        <w:rPr>
          <w:rFonts w:ascii="Arial" w:eastAsia="Arial" w:hAnsi="Arial" w:cs="Arial"/>
          <w:b/>
          <w:spacing w:val="20"/>
          <w:sz w:val="28"/>
        </w:rPr>
        <w:t>Верхнекетского района Томской области</w:t>
      </w:r>
    </w:p>
    <w:p w:rsidR="002924E0" w:rsidRDefault="004A5D19" w:rsidP="002924E0">
      <w:pPr>
        <w:spacing w:before="120" w:after="120" w:line="240" w:lineRule="auto"/>
        <w:jc w:val="center"/>
        <w:rPr>
          <w:rFonts w:ascii="Arial" w:eastAsia="Arial" w:hAnsi="Arial" w:cs="Arial"/>
          <w:b/>
          <w:spacing w:val="30"/>
          <w:sz w:val="28"/>
        </w:rPr>
      </w:pPr>
      <w:r>
        <w:rPr>
          <w:rFonts w:ascii="Arial" w:eastAsia="Arial" w:hAnsi="Arial" w:cs="Arial"/>
          <w:b/>
          <w:spacing w:val="30"/>
          <w:sz w:val="28"/>
        </w:rPr>
        <w:t>ПРИКАЗ</w:t>
      </w:r>
    </w:p>
    <w:p w:rsidR="002924E0" w:rsidRDefault="002924E0" w:rsidP="002924E0">
      <w:pPr>
        <w:spacing w:before="120" w:after="120" w:line="240" w:lineRule="auto"/>
        <w:jc w:val="center"/>
        <w:rPr>
          <w:rFonts w:ascii="Arial" w:eastAsia="Arial" w:hAnsi="Arial" w:cs="Arial"/>
          <w:b/>
          <w:spacing w:val="30"/>
          <w:sz w:val="28"/>
        </w:rPr>
      </w:pPr>
    </w:p>
    <w:tbl>
      <w:tblPr>
        <w:tblW w:w="0" w:type="auto"/>
        <w:jc w:val="center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2211"/>
        <w:gridCol w:w="3572"/>
      </w:tblGrid>
      <w:tr w:rsidR="00F550E6" w:rsidRPr="002924E0" w:rsidTr="002924E0">
        <w:trPr>
          <w:trHeight w:val="863"/>
          <w:jc w:val="center"/>
        </w:trPr>
        <w:tc>
          <w:tcPr>
            <w:tcW w:w="3572" w:type="dxa"/>
            <w:shd w:val="clear" w:color="000000" w:fill="FFFFFF"/>
            <w:tcMar>
              <w:left w:w="0" w:type="dxa"/>
              <w:right w:w="0" w:type="dxa"/>
            </w:tcMar>
          </w:tcPr>
          <w:p w:rsidR="00F550E6" w:rsidRPr="002924E0" w:rsidRDefault="00070E91" w:rsidP="002924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4E0">
              <w:rPr>
                <w:rFonts w:ascii="Arial" w:hAnsi="Arial" w:cs="Arial"/>
                <w:sz w:val="24"/>
                <w:szCs w:val="24"/>
              </w:rPr>
              <w:t>«</w:t>
            </w:r>
            <w:r w:rsidR="000228EE">
              <w:rPr>
                <w:rFonts w:ascii="Arial" w:hAnsi="Arial" w:cs="Arial"/>
                <w:sz w:val="24"/>
                <w:szCs w:val="24"/>
              </w:rPr>
              <w:t>09</w:t>
            </w:r>
            <w:r w:rsidR="006A0214" w:rsidRPr="002924E0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0228EE">
              <w:rPr>
                <w:rFonts w:ascii="Arial" w:hAnsi="Arial" w:cs="Arial"/>
                <w:sz w:val="24"/>
                <w:szCs w:val="24"/>
              </w:rPr>
              <w:t>января</w:t>
            </w:r>
            <w:r w:rsidR="002924E0" w:rsidRPr="00292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28EE">
              <w:rPr>
                <w:rFonts w:ascii="Arial" w:hAnsi="Arial" w:cs="Arial"/>
                <w:sz w:val="24"/>
                <w:szCs w:val="24"/>
              </w:rPr>
              <w:t>2024</w:t>
            </w:r>
            <w:r w:rsidR="002924E0" w:rsidRPr="002924E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211" w:type="dxa"/>
            <w:shd w:val="clear" w:color="000000" w:fill="FFFFFF"/>
            <w:tcMar>
              <w:left w:w="0" w:type="dxa"/>
              <w:right w:w="0" w:type="dxa"/>
            </w:tcMar>
          </w:tcPr>
          <w:p w:rsidR="00F550E6" w:rsidRPr="002924E0" w:rsidRDefault="002924E0" w:rsidP="002924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A5D19" w:rsidRPr="002924E0">
              <w:rPr>
                <w:rFonts w:ascii="Arial" w:hAnsi="Arial" w:cs="Arial"/>
                <w:sz w:val="20"/>
                <w:szCs w:val="20"/>
              </w:rPr>
              <w:t>р.п. Белый Яр</w:t>
            </w:r>
          </w:p>
          <w:p w:rsidR="00F550E6" w:rsidRPr="002924E0" w:rsidRDefault="004A5D19" w:rsidP="002924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24E0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F550E6" w:rsidRPr="002924E0" w:rsidRDefault="002924E0" w:rsidP="002924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5D19" w:rsidRPr="002924E0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  <w:p w:rsidR="002924E0" w:rsidRPr="002924E0" w:rsidRDefault="002924E0" w:rsidP="002924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shd w:val="clear" w:color="000000" w:fill="FFFFFF"/>
            <w:tcMar>
              <w:left w:w="0" w:type="dxa"/>
              <w:right w:w="0" w:type="dxa"/>
            </w:tcMar>
          </w:tcPr>
          <w:p w:rsidR="00F550E6" w:rsidRPr="002924E0" w:rsidRDefault="004A5D19" w:rsidP="00942A4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4E0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942A46">
              <w:rPr>
                <w:rFonts w:ascii="Arial" w:hAnsi="Arial" w:cs="Arial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FB5586" w:rsidRDefault="000079E6" w:rsidP="00FB55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r w:rsidR="00012BD4">
        <w:rPr>
          <w:rFonts w:ascii="Arial" w:hAnsi="Arial" w:cs="Arial"/>
          <w:b/>
          <w:sz w:val="24"/>
          <w:szCs w:val="24"/>
        </w:rPr>
        <w:t>назначении ответственного за профилактику коррупционных правонарушений</w:t>
      </w:r>
    </w:p>
    <w:p w:rsidR="00FB5586" w:rsidRDefault="00FB5586" w:rsidP="00FB55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80A9A" w:rsidRDefault="003D6551" w:rsidP="00180A9A">
      <w:pPr>
        <w:spacing w:after="0"/>
        <w:ind w:firstLine="708"/>
        <w:jc w:val="both"/>
        <w:rPr>
          <w:rFonts w:ascii="Arial" w:eastAsia="Arial" w:hAnsi="Arial" w:cs="Arial"/>
          <w:sz w:val="24"/>
        </w:rPr>
      </w:pPr>
      <w:r w:rsidRPr="003D6551">
        <w:rPr>
          <w:rFonts w:ascii="Arial" w:eastAsia="Arial" w:hAnsi="Arial" w:cs="Arial"/>
          <w:sz w:val="24"/>
        </w:rPr>
        <w:t xml:space="preserve">В соответствии </w:t>
      </w:r>
      <w:r w:rsidR="00012BD4">
        <w:rPr>
          <w:rFonts w:ascii="Arial" w:eastAsia="Arial" w:hAnsi="Arial" w:cs="Arial"/>
          <w:sz w:val="24"/>
        </w:rPr>
        <w:t xml:space="preserve">со статьей 13.3 Федерального закона от 25 декабря 2008г.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утверждёнными Министерством труда и социальной защиты Российской Федерации, </w:t>
      </w:r>
      <w:r w:rsidR="00F83530">
        <w:rPr>
          <w:rFonts w:ascii="Arial" w:eastAsia="Arial" w:hAnsi="Arial" w:cs="Arial"/>
          <w:sz w:val="24"/>
        </w:rPr>
        <w:t>приказываю:</w:t>
      </w:r>
    </w:p>
    <w:p w:rsidR="00180A9A" w:rsidRDefault="00180A9A" w:rsidP="00180A9A">
      <w:pPr>
        <w:spacing w:after="0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</w:t>
      </w:r>
      <w:r w:rsidR="00824952">
        <w:rPr>
          <w:rFonts w:ascii="Arial" w:eastAsia="Arial" w:hAnsi="Arial" w:cs="Arial"/>
          <w:sz w:val="24"/>
        </w:rPr>
        <w:t xml:space="preserve">Назначить </w:t>
      </w:r>
      <w:proofErr w:type="gramStart"/>
      <w:r w:rsidR="00824952">
        <w:rPr>
          <w:rFonts w:ascii="Arial" w:eastAsia="Arial" w:hAnsi="Arial" w:cs="Arial"/>
          <w:sz w:val="24"/>
        </w:rPr>
        <w:t>ответственным</w:t>
      </w:r>
      <w:proofErr w:type="gramEnd"/>
      <w:r w:rsidR="00824952">
        <w:rPr>
          <w:rFonts w:ascii="Arial" w:eastAsia="Arial" w:hAnsi="Arial" w:cs="Arial"/>
          <w:sz w:val="24"/>
        </w:rPr>
        <w:t xml:space="preserve"> за профилактику коррупционных нарушений</w:t>
      </w:r>
      <w:r w:rsidR="004C7617">
        <w:rPr>
          <w:rFonts w:ascii="Arial" w:eastAsia="Arial" w:hAnsi="Arial" w:cs="Arial"/>
          <w:sz w:val="24"/>
        </w:rPr>
        <w:t xml:space="preserve"> в Муниципальном казенном учреждении «Инженерный центр» Верхнекетского района Томской области (далее – Учреждение)</w:t>
      </w:r>
      <w:r w:rsidR="00824952">
        <w:rPr>
          <w:rFonts w:ascii="Arial" w:eastAsia="Arial" w:hAnsi="Arial" w:cs="Arial"/>
          <w:sz w:val="24"/>
        </w:rPr>
        <w:t xml:space="preserve"> инженера-сметчика 1 категории </w:t>
      </w:r>
      <w:r w:rsidR="004800E1" w:rsidRPr="004800E1">
        <w:rPr>
          <w:rFonts w:ascii="Arial" w:eastAsia="Arial" w:hAnsi="Arial" w:cs="Arial"/>
          <w:sz w:val="24"/>
        </w:rPr>
        <w:t>Рыбакову</w:t>
      </w:r>
      <w:r w:rsidR="002D5388">
        <w:rPr>
          <w:rFonts w:ascii="Arial" w:eastAsia="Arial" w:hAnsi="Arial" w:cs="Arial"/>
          <w:sz w:val="24"/>
        </w:rPr>
        <w:t xml:space="preserve"> А.С</w:t>
      </w:r>
      <w:r w:rsidR="00824952" w:rsidRPr="004800E1">
        <w:rPr>
          <w:rFonts w:ascii="Arial" w:eastAsia="Arial" w:hAnsi="Arial" w:cs="Arial"/>
          <w:sz w:val="24"/>
        </w:rPr>
        <w:t>.</w:t>
      </w:r>
    </w:p>
    <w:p w:rsidR="00A92EC1" w:rsidRDefault="0049671B" w:rsidP="00180A9A">
      <w:pPr>
        <w:spacing w:after="0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</w:t>
      </w:r>
      <w:r w:rsidR="004800E1">
        <w:rPr>
          <w:rFonts w:ascii="Arial" w:eastAsia="Arial" w:hAnsi="Arial" w:cs="Arial"/>
          <w:sz w:val="24"/>
        </w:rPr>
        <w:t>Возложить на Рыбакову</w:t>
      </w:r>
      <w:r w:rsidR="00176619">
        <w:rPr>
          <w:rFonts w:ascii="Arial" w:eastAsia="Arial" w:hAnsi="Arial" w:cs="Arial"/>
          <w:sz w:val="24"/>
        </w:rPr>
        <w:t xml:space="preserve"> А.С.</w:t>
      </w:r>
      <w:r w:rsidR="00A92EC1">
        <w:rPr>
          <w:rFonts w:ascii="Arial" w:eastAsia="Arial" w:hAnsi="Arial" w:cs="Arial"/>
          <w:sz w:val="24"/>
        </w:rPr>
        <w:t xml:space="preserve"> следующие обязанности</w:t>
      </w:r>
      <w:r w:rsidR="004C7617">
        <w:rPr>
          <w:rFonts w:ascii="Arial" w:eastAsia="Arial" w:hAnsi="Arial" w:cs="Arial"/>
          <w:sz w:val="24"/>
        </w:rPr>
        <w:t>:</w:t>
      </w:r>
    </w:p>
    <w:p w:rsidR="0028204B" w:rsidRDefault="0028204B" w:rsidP="0028204B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- мониторинг антикоррупционного законодательства Российской Федерации;</w:t>
      </w:r>
    </w:p>
    <w:p w:rsidR="0028204B" w:rsidRDefault="0028204B" w:rsidP="0028204B">
      <w:pPr>
        <w:spacing w:after="0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информирование, консультирование и обучение работников Учреждения по вопросам противодействия коррупции;</w:t>
      </w:r>
    </w:p>
    <w:p w:rsidR="0028204B" w:rsidRPr="0028204B" w:rsidRDefault="0028204B" w:rsidP="0028204B">
      <w:pPr>
        <w:spacing w:after="0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разработка и дальнейшая актуализация локальных нормативных актов Учреждения в сфере противодействия коррупции;</w:t>
      </w:r>
    </w:p>
    <w:p w:rsidR="004C7617" w:rsidRDefault="004C7617" w:rsidP="00180A9A">
      <w:pPr>
        <w:spacing w:after="0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анализ коррупционных рисков, внесение предложений и доработка должн</w:t>
      </w:r>
      <w:r w:rsidR="007D7E7D">
        <w:rPr>
          <w:rFonts w:ascii="Arial" w:eastAsia="Arial" w:hAnsi="Arial" w:cs="Arial"/>
          <w:sz w:val="24"/>
        </w:rPr>
        <w:t>остных инструкций работников</w:t>
      </w:r>
      <w:r w:rsidR="00B732D1">
        <w:rPr>
          <w:rFonts w:ascii="Arial" w:eastAsia="Arial" w:hAnsi="Arial" w:cs="Arial"/>
          <w:sz w:val="24"/>
        </w:rPr>
        <w:t xml:space="preserve"> Учреждения;</w:t>
      </w:r>
    </w:p>
    <w:p w:rsidR="00176619" w:rsidRDefault="00176619" w:rsidP="00180A9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176619">
        <w:rPr>
          <w:rFonts w:ascii="Arial" w:eastAsia="Times New Roman" w:hAnsi="Arial" w:cs="Arial"/>
          <w:sz w:val="24"/>
          <w:szCs w:val="24"/>
          <w:lang w:eastAsia="en-US"/>
        </w:rPr>
        <w:t>рганизация работы по выявлению случаев возникновения конфликта интересов, одной из сторо</w:t>
      </w:r>
      <w:r w:rsidR="007D7E7D">
        <w:rPr>
          <w:rFonts w:ascii="Arial" w:eastAsia="Times New Roman" w:hAnsi="Arial" w:cs="Arial"/>
          <w:sz w:val="24"/>
          <w:szCs w:val="24"/>
          <w:lang w:eastAsia="en-US"/>
        </w:rPr>
        <w:t>н которого являются работники У</w:t>
      </w:r>
      <w:r w:rsidRPr="00176619">
        <w:rPr>
          <w:rFonts w:ascii="Arial" w:eastAsia="Times New Roman" w:hAnsi="Arial" w:cs="Arial"/>
          <w:sz w:val="24"/>
          <w:szCs w:val="24"/>
          <w:lang w:eastAsia="en-US"/>
        </w:rPr>
        <w:t>чреждения</w:t>
      </w:r>
      <w:r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:rsidR="007D7E7D" w:rsidRDefault="007D7E7D" w:rsidP="00180A9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- о</w:t>
      </w:r>
      <w:r w:rsidRPr="007D7E7D">
        <w:rPr>
          <w:rFonts w:ascii="Arial" w:eastAsia="Times New Roman" w:hAnsi="Arial" w:cs="Arial"/>
          <w:sz w:val="24"/>
          <w:szCs w:val="24"/>
          <w:lang w:eastAsia="en-US"/>
        </w:rPr>
        <w:t>рганизация ра</w:t>
      </w:r>
      <w:r>
        <w:rPr>
          <w:rFonts w:ascii="Arial" w:eastAsia="Times New Roman" w:hAnsi="Arial" w:cs="Arial"/>
          <w:sz w:val="24"/>
          <w:szCs w:val="24"/>
          <w:lang w:eastAsia="en-US"/>
        </w:rPr>
        <w:t>боты по уведомлению работниками У</w:t>
      </w:r>
      <w:r w:rsidRPr="007D7E7D">
        <w:rPr>
          <w:rFonts w:ascii="Arial" w:eastAsia="Times New Roman" w:hAnsi="Arial" w:cs="Arial"/>
          <w:sz w:val="24"/>
          <w:szCs w:val="24"/>
          <w:lang w:eastAsia="en-US"/>
        </w:rPr>
        <w:t xml:space="preserve">чреждения руководителя о случаях склонения </w:t>
      </w:r>
      <w:r>
        <w:rPr>
          <w:rFonts w:ascii="Arial" w:eastAsia="Times New Roman" w:hAnsi="Arial" w:cs="Arial"/>
          <w:sz w:val="24"/>
          <w:szCs w:val="24"/>
          <w:lang w:eastAsia="en-US"/>
        </w:rPr>
        <w:t>работников У</w:t>
      </w:r>
      <w:r w:rsidRPr="007D7E7D">
        <w:rPr>
          <w:rFonts w:ascii="Arial" w:eastAsia="Times New Roman" w:hAnsi="Arial" w:cs="Arial"/>
          <w:sz w:val="24"/>
          <w:szCs w:val="24"/>
          <w:lang w:eastAsia="en-US"/>
        </w:rPr>
        <w:t xml:space="preserve">чреждения к совершению коррупционных правонарушений, о случаях совершения коррупционных правонарушений другими </w:t>
      </w:r>
      <w:r>
        <w:rPr>
          <w:rFonts w:ascii="Arial" w:eastAsia="Times New Roman" w:hAnsi="Arial" w:cs="Arial"/>
          <w:sz w:val="24"/>
          <w:szCs w:val="24"/>
          <w:lang w:eastAsia="en-US"/>
        </w:rPr>
        <w:t>работниками</w:t>
      </w:r>
      <w:r w:rsidRPr="007D7E7D">
        <w:rPr>
          <w:rFonts w:ascii="Arial" w:eastAsia="Times New Roman" w:hAnsi="Arial" w:cs="Arial"/>
          <w:sz w:val="24"/>
          <w:szCs w:val="24"/>
          <w:lang w:eastAsia="en-US"/>
        </w:rPr>
        <w:t xml:space="preserve"> и проверке сведений, содержащихся в указанных обращениях</w:t>
      </w:r>
      <w:r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:rsidR="0028204B" w:rsidRDefault="0028204B" w:rsidP="00180A9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- подведение итогов работы по профилактике коррупционных правонарушений за год, оформление отчета о выполнении плана мероприятий, направленных на противодействие коррупции;</w:t>
      </w:r>
    </w:p>
    <w:p w:rsidR="00176619" w:rsidRDefault="00CC590B" w:rsidP="00EB7AD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28204B">
        <w:rPr>
          <w:rFonts w:ascii="Arial" w:eastAsia="Times New Roman" w:hAnsi="Arial" w:cs="Arial"/>
          <w:sz w:val="24"/>
          <w:szCs w:val="24"/>
          <w:lang w:eastAsia="en-US"/>
        </w:rPr>
        <w:t>размещение на официальном сайте</w:t>
      </w:r>
      <w:r w:rsidR="00A144FB">
        <w:rPr>
          <w:rFonts w:ascii="Arial" w:eastAsia="Times New Roman" w:hAnsi="Arial" w:cs="Arial"/>
          <w:sz w:val="24"/>
          <w:szCs w:val="24"/>
          <w:lang w:eastAsia="en-US"/>
        </w:rPr>
        <w:t xml:space="preserve"> и информационных стендах</w:t>
      </w:r>
      <w:r w:rsidR="0028204B">
        <w:rPr>
          <w:rFonts w:ascii="Arial" w:eastAsia="Times New Roman" w:hAnsi="Arial" w:cs="Arial"/>
          <w:sz w:val="24"/>
          <w:szCs w:val="24"/>
          <w:lang w:eastAsia="en-US"/>
        </w:rPr>
        <w:t xml:space="preserve"> Учреждения локальных нормативных актов,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планов, </w:t>
      </w:r>
      <w:r w:rsidR="0028204B">
        <w:rPr>
          <w:rFonts w:ascii="Arial" w:eastAsia="Times New Roman" w:hAnsi="Arial" w:cs="Arial"/>
          <w:sz w:val="24"/>
          <w:szCs w:val="24"/>
          <w:lang w:eastAsia="en-US"/>
        </w:rPr>
        <w:t xml:space="preserve">отчетов и </w:t>
      </w:r>
      <w:r w:rsidR="00A144FB">
        <w:rPr>
          <w:rFonts w:ascii="Arial" w:eastAsia="Times New Roman" w:hAnsi="Arial" w:cs="Arial"/>
          <w:sz w:val="24"/>
          <w:szCs w:val="24"/>
          <w:lang w:eastAsia="en-US"/>
        </w:rPr>
        <w:t>иных материалов по вопросам противодействия коррупции;</w:t>
      </w:r>
    </w:p>
    <w:p w:rsidR="00EB7AD5" w:rsidRPr="00EB7AD5" w:rsidRDefault="00EB7AD5" w:rsidP="00EB7AD5">
      <w:pPr>
        <w:spacing w:after="0" w:line="240" w:lineRule="auto"/>
        <w:ind w:firstLine="708"/>
        <w:jc w:val="both"/>
        <w:rPr>
          <w:rFonts w:ascii="Arial" w:eastAsia="Trebuchet MS" w:hAnsi="Arial" w:cs="Arial"/>
          <w:sz w:val="24"/>
          <w:szCs w:val="24"/>
          <w:lang w:eastAsia="en-US"/>
        </w:rPr>
      </w:pPr>
      <w:r w:rsidRPr="00EB7AD5">
        <w:rPr>
          <w:rFonts w:ascii="Arial" w:eastAsia="Trebuchet MS" w:hAnsi="Arial" w:cs="Arial"/>
          <w:sz w:val="24"/>
          <w:szCs w:val="24"/>
          <w:lang w:eastAsia="en-US"/>
        </w:rPr>
        <w:t>- оказание содействия уполномоченным представителям контрольно-надзорных и правоохранительных органов при проведении ими проверок деятельности Учреждения по вопросам предупреждения коррупции;</w:t>
      </w:r>
    </w:p>
    <w:p w:rsidR="00EB7AD5" w:rsidRPr="002D5388" w:rsidRDefault="00EB7AD5" w:rsidP="002D5388">
      <w:pPr>
        <w:spacing w:after="0" w:line="240" w:lineRule="auto"/>
        <w:ind w:firstLine="708"/>
        <w:jc w:val="both"/>
        <w:rPr>
          <w:rFonts w:ascii="Arial" w:eastAsia="Trebuchet MS" w:hAnsi="Arial" w:cs="Arial"/>
          <w:sz w:val="24"/>
          <w:szCs w:val="24"/>
          <w:lang w:eastAsia="en-US"/>
        </w:rPr>
      </w:pPr>
      <w:r>
        <w:rPr>
          <w:rFonts w:ascii="Arial" w:eastAsia="Trebuchet MS" w:hAnsi="Arial" w:cs="Arial"/>
          <w:sz w:val="24"/>
          <w:szCs w:val="24"/>
          <w:lang w:eastAsia="en-US"/>
        </w:rPr>
        <w:lastRenderedPageBreak/>
        <w:t xml:space="preserve">- </w:t>
      </w:r>
      <w:r w:rsidRPr="00EB7AD5">
        <w:rPr>
          <w:rFonts w:ascii="Arial" w:eastAsia="Trebuchet MS" w:hAnsi="Arial" w:cs="Arial"/>
          <w:sz w:val="24"/>
          <w:szCs w:val="24"/>
          <w:lang w:eastAsia="en-US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F504CC" w:rsidRDefault="0049671B" w:rsidP="00EB7AD5">
      <w:pPr>
        <w:spacing w:after="0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</w:t>
      </w:r>
      <w:r w:rsidR="00180A9A">
        <w:rPr>
          <w:rFonts w:ascii="Arial" w:eastAsia="Arial" w:hAnsi="Arial" w:cs="Arial"/>
          <w:sz w:val="24"/>
        </w:rPr>
        <w:t xml:space="preserve">. </w:t>
      </w:r>
      <w:proofErr w:type="gramStart"/>
      <w:r w:rsidR="00FB5586">
        <w:rPr>
          <w:rFonts w:ascii="Arial" w:eastAsia="Arial" w:hAnsi="Arial" w:cs="Arial"/>
          <w:sz w:val="24"/>
        </w:rPr>
        <w:t xml:space="preserve">Контроль </w:t>
      </w:r>
      <w:r w:rsidR="00E82A2A">
        <w:rPr>
          <w:rFonts w:ascii="Arial" w:eastAsia="Arial" w:hAnsi="Arial" w:cs="Arial"/>
          <w:sz w:val="24"/>
        </w:rPr>
        <w:t>за</w:t>
      </w:r>
      <w:proofErr w:type="gramEnd"/>
      <w:r w:rsidR="00E82A2A">
        <w:rPr>
          <w:rFonts w:ascii="Arial" w:eastAsia="Arial" w:hAnsi="Arial" w:cs="Arial"/>
          <w:sz w:val="24"/>
        </w:rPr>
        <w:t xml:space="preserve"> исполнением на</w:t>
      </w:r>
      <w:r w:rsidR="00824952">
        <w:rPr>
          <w:rFonts w:ascii="Arial" w:eastAsia="Arial" w:hAnsi="Arial" w:cs="Arial"/>
          <w:sz w:val="24"/>
        </w:rPr>
        <w:t>стоящего приказа оставляю за собой</w:t>
      </w:r>
      <w:r w:rsidR="00E82A2A">
        <w:rPr>
          <w:rFonts w:ascii="Arial" w:eastAsia="Arial" w:hAnsi="Arial" w:cs="Arial"/>
          <w:sz w:val="24"/>
        </w:rPr>
        <w:t>.</w:t>
      </w:r>
    </w:p>
    <w:p w:rsidR="00EB7AD5" w:rsidRDefault="00EB7AD5" w:rsidP="00EB7AD5">
      <w:pPr>
        <w:spacing w:after="0"/>
        <w:ind w:firstLine="708"/>
        <w:jc w:val="both"/>
        <w:rPr>
          <w:rFonts w:ascii="Arial" w:eastAsia="Arial" w:hAnsi="Arial" w:cs="Arial"/>
          <w:sz w:val="24"/>
        </w:rPr>
      </w:pPr>
    </w:p>
    <w:p w:rsidR="002D5388" w:rsidRDefault="002D5388" w:rsidP="00EB7AD5">
      <w:pPr>
        <w:spacing w:after="0"/>
        <w:ind w:firstLine="708"/>
        <w:jc w:val="both"/>
        <w:rPr>
          <w:rFonts w:ascii="Arial" w:eastAsia="Arial" w:hAnsi="Arial" w:cs="Arial"/>
          <w:sz w:val="24"/>
        </w:rPr>
      </w:pPr>
    </w:p>
    <w:p w:rsidR="002D5388" w:rsidRDefault="002D5388" w:rsidP="00EB7AD5">
      <w:pPr>
        <w:spacing w:after="0"/>
        <w:ind w:firstLine="708"/>
        <w:jc w:val="both"/>
        <w:rPr>
          <w:rFonts w:ascii="Arial" w:eastAsia="Arial" w:hAnsi="Arial" w:cs="Arial"/>
          <w:sz w:val="24"/>
        </w:rPr>
      </w:pPr>
    </w:p>
    <w:p w:rsidR="003573EC" w:rsidRDefault="00674E77" w:rsidP="00EB7AD5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</w:t>
      </w:r>
      <w:r w:rsidR="00E82A2A">
        <w:rPr>
          <w:rFonts w:ascii="Arial" w:eastAsia="Arial" w:hAnsi="Arial" w:cs="Arial"/>
          <w:sz w:val="24"/>
        </w:rPr>
        <w:t xml:space="preserve">иректор МКУ «Инженерный центр»                                     </w:t>
      </w:r>
      <w:r w:rsidR="00EB7AD5">
        <w:rPr>
          <w:rFonts w:ascii="Arial" w:eastAsia="Arial" w:hAnsi="Arial" w:cs="Arial"/>
          <w:sz w:val="24"/>
        </w:rPr>
        <w:t xml:space="preserve">                      </w:t>
      </w:r>
      <w:proofErr w:type="spellStart"/>
      <w:r w:rsidR="00EB7AD5">
        <w:rPr>
          <w:rFonts w:ascii="Arial" w:eastAsia="Arial" w:hAnsi="Arial" w:cs="Arial"/>
          <w:sz w:val="24"/>
        </w:rPr>
        <w:t>О.А.Озиева</w:t>
      </w:r>
      <w:proofErr w:type="spellEnd"/>
    </w:p>
    <w:p w:rsidR="00860866" w:rsidRDefault="00860866" w:rsidP="00EB7AD5">
      <w:pPr>
        <w:spacing w:after="120" w:line="240" w:lineRule="auto"/>
        <w:jc w:val="both"/>
        <w:rPr>
          <w:rFonts w:ascii="Arial" w:eastAsia="Arial" w:hAnsi="Arial" w:cs="Arial"/>
          <w:sz w:val="24"/>
        </w:rPr>
      </w:pPr>
    </w:p>
    <w:p w:rsidR="0007045D" w:rsidRDefault="0007045D" w:rsidP="00EB7AD5">
      <w:pPr>
        <w:spacing w:after="120" w:line="240" w:lineRule="auto"/>
        <w:jc w:val="both"/>
        <w:rPr>
          <w:rFonts w:ascii="Arial" w:eastAsia="Arial" w:hAnsi="Arial" w:cs="Arial"/>
          <w:sz w:val="24"/>
        </w:rPr>
      </w:pPr>
    </w:p>
    <w:p w:rsidR="0007045D" w:rsidRDefault="0007045D" w:rsidP="00EB7AD5">
      <w:pPr>
        <w:spacing w:after="120" w:line="240" w:lineRule="auto"/>
        <w:jc w:val="both"/>
        <w:rPr>
          <w:rFonts w:ascii="Arial" w:eastAsia="Arial" w:hAnsi="Arial" w:cs="Arial"/>
          <w:sz w:val="24"/>
        </w:rPr>
      </w:pPr>
    </w:p>
    <w:p w:rsidR="00860866" w:rsidRPr="001E2648" w:rsidRDefault="00860866" w:rsidP="00860866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А.С. Рыбакова</w:t>
      </w:r>
    </w:p>
    <w:p w:rsidR="00860866" w:rsidRPr="003573EC" w:rsidRDefault="00860866" w:rsidP="00EB7AD5">
      <w:pPr>
        <w:spacing w:after="120" w:line="240" w:lineRule="auto"/>
        <w:jc w:val="both"/>
        <w:rPr>
          <w:rFonts w:ascii="Arial" w:eastAsia="Arial" w:hAnsi="Arial" w:cs="Arial"/>
          <w:sz w:val="24"/>
        </w:rPr>
      </w:pPr>
    </w:p>
    <w:sectPr w:rsidR="00860866" w:rsidRPr="003573EC" w:rsidSect="00EF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0C11"/>
    <w:multiLevelType w:val="multilevel"/>
    <w:tmpl w:val="4F562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BC419C"/>
    <w:multiLevelType w:val="multilevel"/>
    <w:tmpl w:val="8FF67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D152C7"/>
    <w:multiLevelType w:val="hybridMultilevel"/>
    <w:tmpl w:val="BED8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A6592"/>
    <w:multiLevelType w:val="multilevel"/>
    <w:tmpl w:val="D1485B3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AD13188"/>
    <w:multiLevelType w:val="multilevel"/>
    <w:tmpl w:val="E6C23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50E6"/>
    <w:rsid w:val="000079E6"/>
    <w:rsid w:val="00007DED"/>
    <w:rsid w:val="00012BD4"/>
    <w:rsid w:val="000228EE"/>
    <w:rsid w:val="0007045D"/>
    <w:rsid w:val="00070E91"/>
    <w:rsid w:val="000C0A95"/>
    <w:rsid w:val="00176619"/>
    <w:rsid w:val="00180A9A"/>
    <w:rsid w:val="001B746C"/>
    <w:rsid w:val="001E2648"/>
    <w:rsid w:val="002111CB"/>
    <w:rsid w:val="00266BCA"/>
    <w:rsid w:val="0028204B"/>
    <w:rsid w:val="002924E0"/>
    <w:rsid w:val="002D5388"/>
    <w:rsid w:val="003573EC"/>
    <w:rsid w:val="003D6551"/>
    <w:rsid w:val="00462CBF"/>
    <w:rsid w:val="004800E1"/>
    <w:rsid w:val="0049671B"/>
    <w:rsid w:val="004A5D19"/>
    <w:rsid w:val="004C7617"/>
    <w:rsid w:val="004D5C40"/>
    <w:rsid w:val="00571B09"/>
    <w:rsid w:val="00577878"/>
    <w:rsid w:val="005E573D"/>
    <w:rsid w:val="005E7AFE"/>
    <w:rsid w:val="00606AC3"/>
    <w:rsid w:val="0063315A"/>
    <w:rsid w:val="00640795"/>
    <w:rsid w:val="00674E77"/>
    <w:rsid w:val="006A0214"/>
    <w:rsid w:val="006C5C6C"/>
    <w:rsid w:val="007260BF"/>
    <w:rsid w:val="007D7E7D"/>
    <w:rsid w:val="00815187"/>
    <w:rsid w:val="00824952"/>
    <w:rsid w:val="00836868"/>
    <w:rsid w:val="008561F4"/>
    <w:rsid w:val="00860866"/>
    <w:rsid w:val="0090437C"/>
    <w:rsid w:val="00942A46"/>
    <w:rsid w:val="00A12155"/>
    <w:rsid w:val="00A144FB"/>
    <w:rsid w:val="00A61299"/>
    <w:rsid w:val="00A92EC1"/>
    <w:rsid w:val="00AE07B4"/>
    <w:rsid w:val="00B732D1"/>
    <w:rsid w:val="00CC590B"/>
    <w:rsid w:val="00CD0924"/>
    <w:rsid w:val="00D37FBF"/>
    <w:rsid w:val="00D9394F"/>
    <w:rsid w:val="00DC0DDA"/>
    <w:rsid w:val="00E03EC6"/>
    <w:rsid w:val="00E82A2A"/>
    <w:rsid w:val="00EB7AD5"/>
    <w:rsid w:val="00EC58E7"/>
    <w:rsid w:val="00EF25D9"/>
    <w:rsid w:val="00F470E6"/>
    <w:rsid w:val="00F504CC"/>
    <w:rsid w:val="00F550E6"/>
    <w:rsid w:val="00F83530"/>
    <w:rsid w:val="00F91D0D"/>
    <w:rsid w:val="00FB5586"/>
    <w:rsid w:val="00FC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17</cp:revision>
  <cp:lastPrinted>2024-01-23T05:32:00Z</cp:lastPrinted>
  <dcterms:created xsi:type="dcterms:W3CDTF">2023-10-10T09:30:00Z</dcterms:created>
  <dcterms:modified xsi:type="dcterms:W3CDTF">2024-04-12T07:53:00Z</dcterms:modified>
</cp:coreProperties>
</file>